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7A99C">
      <w:pPr>
        <w:ind w:firstLine="176" w:firstLineChars="49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河南国医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学院教材选用审批表</w:t>
      </w:r>
    </w:p>
    <w:p w14:paraId="2B350DA6">
      <w:pPr>
        <w:ind w:left="200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4"/>
        </w:rPr>
        <w:t>教学单位：（盖章）</w:t>
      </w:r>
    </w:p>
    <w:tbl>
      <w:tblPr>
        <w:tblStyle w:val="5"/>
        <w:tblW w:w="500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2201"/>
        <w:gridCol w:w="1950"/>
        <w:gridCol w:w="1532"/>
        <w:gridCol w:w="1872"/>
      </w:tblGrid>
      <w:tr w14:paraId="37DB1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466" w:type="pct"/>
            <w:vMerge w:val="restart"/>
            <w:vAlign w:val="center"/>
          </w:tcPr>
          <w:p w14:paraId="337B4557">
            <w:pPr>
              <w:pStyle w:val="7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课程</w:t>
            </w:r>
          </w:p>
          <w:p w14:paraId="0708A9DF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信息</w:t>
            </w:r>
          </w:p>
        </w:tc>
        <w:tc>
          <w:tcPr>
            <w:tcW w:w="1321" w:type="pct"/>
            <w:vAlign w:val="center"/>
          </w:tcPr>
          <w:p w14:paraId="432701F9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课程名称</w:t>
            </w:r>
          </w:p>
        </w:tc>
        <w:tc>
          <w:tcPr>
            <w:tcW w:w="1170" w:type="pct"/>
            <w:vAlign w:val="center"/>
          </w:tcPr>
          <w:p w14:paraId="233251AC">
            <w:pPr>
              <w:pStyle w:val="7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919" w:type="pct"/>
            <w:vAlign w:val="center"/>
          </w:tcPr>
          <w:p w14:paraId="7A8520F0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课程代码</w:t>
            </w:r>
          </w:p>
        </w:tc>
        <w:tc>
          <w:tcPr>
            <w:tcW w:w="1121" w:type="pct"/>
            <w:vAlign w:val="center"/>
          </w:tcPr>
          <w:p w14:paraId="0C55F46D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3EA3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466" w:type="pct"/>
            <w:vMerge w:val="continue"/>
            <w:tcBorders>
              <w:top w:val="nil"/>
            </w:tcBorders>
            <w:vAlign w:val="center"/>
          </w:tcPr>
          <w:p w14:paraId="34B2BC1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321" w:type="pct"/>
            <w:vAlign w:val="center"/>
          </w:tcPr>
          <w:p w14:paraId="485FAF34">
            <w:pPr>
              <w:pStyle w:val="7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课程负责人</w:t>
            </w:r>
          </w:p>
        </w:tc>
        <w:tc>
          <w:tcPr>
            <w:tcW w:w="1170" w:type="pct"/>
            <w:vAlign w:val="center"/>
          </w:tcPr>
          <w:p w14:paraId="45DBED0D">
            <w:pPr>
              <w:pStyle w:val="7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919" w:type="pct"/>
            <w:vAlign w:val="center"/>
          </w:tcPr>
          <w:p w14:paraId="7B6C554A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授课年级</w:t>
            </w:r>
          </w:p>
        </w:tc>
        <w:tc>
          <w:tcPr>
            <w:tcW w:w="1121" w:type="pct"/>
            <w:vAlign w:val="center"/>
          </w:tcPr>
          <w:p w14:paraId="36C48926">
            <w:pPr>
              <w:pStyle w:val="7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 w14:paraId="5ADF7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466" w:type="pct"/>
            <w:vMerge w:val="continue"/>
            <w:tcBorders>
              <w:top w:val="nil"/>
            </w:tcBorders>
            <w:vAlign w:val="center"/>
          </w:tcPr>
          <w:p w14:paraId="5A65279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321" w:type="pct"/>
            <w:vAlign w:val="center"/>
          </w:tcPr>
          <w:p w14:paraId="4428F996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授课专业</w:t>
            </w:r>
          </w:p>
        </w:tc>
        <w:tc>
          <w:tcPr>
            <w:tcW w:w="1170" w:type="pct"/>
            <w:vAlign w:val="center"/>
          </w:tcPr>
          <w:p w14:paraId="4FA3A9DA">
            <w:pPr>
              <w:pStyle w:val="7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919" w:type="pct"/>
            <w:vAlign w:val="center"/>
          </w:tcPr>
          <w:p w14:paraId="2098E2B4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周学时数</w:t>
            </w:r>
          </w:p>
        </w:tc>
        <w:tc>
          <w:tcPr>
            <w:tcW w:w="1121" w:type="pct"/>
            <w:vAlign w:val="center"/>
          </w:tcPr>
          <w:p w14:paraId="2146ABD7">
            <w:pPr>
              <w:pStyle w:val="7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 w14:paraId="54781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466" w:type="pct"/>
            <w:vMerge w:val="restart"/>
            <w:vAlign w:val="center"/>
          </w:tcPr>
          <w:p w14:paraId="7C0A1B65">
            <w:pPr>
              <w:pStyle w:val="7"/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选用教材信息</w:t>
            </w:r>
          </w:p>
        </w:tc>
        <w:tc>
          <w:tcPr>
            <w:tcW w:w="1321" w:type="pct"/>
            <w:vAlign w:val="center"/>
          </w:tcPr>
          <w:p w14:paraId="169E3E50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教材名称（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4"/>
              </w:rPr>
              <w:t>含版次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3211" w:type="pct"/>
            <w:gridSpan w:val="3"/>
            <w:vAlign w:val="center"/>
          </w:tcPr>
          <w:p w14:paraId="30B83FF9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21C8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466" w:type="pct"/>
            <w:vMerge w:val="continue"/>
            <w:tcBorders>
              <w:top w:val="nil"/>
            </w:tcBorders>
            <w:vAlign w:val="center"/>
          </w:tcPr>
          <w:p w14:paraId="7DC2F22C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21" w:type="pct"/>
            <w:vAlign w:val="center"/>
          </w:tcPr>
          <w:p w14:paraId="54BE1EDF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书号（ISBN）</w:t>
            </w:r>
          </w:p>
        </w:tc>
        <w:tc>
          <w:tcPr>
            <w:tcW w:w="1170" w:type="pct"/>
            <w:vAlign w:val="center"/>
          </w:tcPr>
          <w:p w14:paraId="4F8C1523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19" w:type="pct"/>
            <w:vAlign w:val="center"/>
          </w:tcPr>
          <w:p w14:paraId="2669619B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教材作者</w:t>
            </w:r>
          </w:p>
        </w:tc>
        <w:tc>
          <w:tcPr>
            <w:tcW w:w="1121" w:type="pct"/>
            <w:vAlign w:val="center"/>
          </w:tcPr>
          <w:p w14:paraId="5CA685E0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3DFC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466" w:type="pct"/>
            <w:vMerge w:val="continue"/>
            <w:tcBorders>
              <w:top w:val="nil"/>
            </w:tcBorders>
            <w:vAlign w:val="center"/>
          </w:tcPr>
          <w:p w14:paraId="5662B707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21" w:type="pct"/>
            <w:vAlign w:val="center"/>
          </w:tcPr>
          <w:p w14:paraId="6766B81B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出版单位</w:t>
            </w:r>
          </w:p>
        </w:tc>
        <w:tc>
          <w:tcPr>
            <w:tcW w:w="1170" w:type="pct"/>
            <w:vAlign w:val="center"/>
          </w:tcPr>
          <w:p w14:paraId="2A5DD894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19" w:type="pct"/>
            <w:vAlign w:val="center"/>
          </w:tcPr>
          <w:p w14:paraId="3F36A08E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出版时间</w:t>
            </w:r>
          </w:p>
        </w:tc>
        <w:tc>
          <w:tcPr>
            <w:tcW w:w="1121" w:type="pct"/>
            <w:vAlign w:val="center"/>
          </w:tcPr>
          <w:p w14:paraId="36E2AF34">
            <w:pPr>
              <w:pStyle w:val="7"/>
              <w:tabs>
                <w:tab w:val="left" w:pos="1572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A4F1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66" w:type="pct"/>
            <w:vMerge w:val="continue"/>
            <w:tcBorders>
              <w:top w:val="nil"/>
            </w:tcBorders>
            <w:vAlign w:val="center"/>
          </w:tcPr>
          <w:p w14:paraId="53AB40D7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21" w:type="pct"/>
            <w:vAlign w:val="center"/>
          </w:tcPr>
          <w:p w14:paraId="1B46FB7C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教材形式</w:t>
            </w:r>
          </w:p>
        </w:tc>
        <w:tc>
          <w:tcPr>
            <w:tcW w:w="3211" w:type="pct"/>
            <w:gridSpan w:val="3"/>
            <w:vAlign w:val="center"/>
          </w:tcPr>
          <w:p w14:paraId="19E01E7E">
            <w:pPr>
              <w:pStyle w:val="7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纸质教材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数字教材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纸质教材附带数字资源</w:t>
            </w:r>
          </w:p>
        </w:tc>
      </w:tr>
      <w:tr w14:paraId="571E8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466" w:type="pct"/>
            <w:vMerge w:val="continue"/>
            <w:tcBorders>
              <w:top w:val="nil"/>
            </w:tcBorders>
            <w:vAlign w:val="center"/>
          </w:tcPr>
          <w:p w14:paraId="594099DE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21" w:type="pct"/>
            <w:vAlign w:val="center"/>
          </w:tcPr>
          <w:p w14:paraId="323DF978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教材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语言</w:t>
            </w:r>
          </w:p>
        </w:tc>
        <w:tc>
          <w:tcPr>
            <w:tcW w:w="3211" w:type="pct"/>
            <w:gridSpan w:val="3"/>
            <w:vAlign w:val="center"/>
          </w:tcPr>
          <w:p w14:paraId="466CBA15">
            <w:pPr>
              <w:pStyle w:val="7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□境外原版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</w:p>
          <w:p w14:paraId="246667E3">
            <w:pPr>
              <w:pStyle w:val="7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翻译教材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影印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翻译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境外参考书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60850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466" w:type="pct"/>
            <w:vMerge w:val="continue"/>
            <w:tcBorders>
              <w:top w:val="nil"/>
            </w:tcBorders>
            <w:vAlign w:val="center"/>
          </w:tcPr>
          <w:p w14:paraId="62588D86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21" w:type="pct"/>
            <w:vAlign w:val="center"/>
          </w:tcPr>
          <w:p w14:paraId="3A93D85F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教材级别</w:t>
            </w:r>
          </w:p>
        </w:tc>
        <w:tc>
          <w:tcPr>
            <w:tcW w:w="3211" w:type="pct"/>
            <w:gridSpan w:val="3"/>
            <w:vAlign w:val="center"/>
          </w:tcPr>
          <w:p w14:paraId="550D7FA4">
            <w:pPr>
              <w:pStyle w:val="7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</w:rPr>
              <w:t>“马工程”重点教材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国家级规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</w:rPr>
              <w:t>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教材</w:t>
            </w:r>
          </w:p>
          <w:p w14:paraId="72D5C89E">
            <w:pPr>
              <w:pStyle w:val="7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□省部级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</w:rPr>
              <w:t>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划教材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□获奖教材</w:t>
            </w:r>
          </w:p>
          <w:p w14:paraId="02010EB0">
            <w:pPr>
              <w:pStyle w:val="7"/>
              <w:tabs>
                <w:tab w:val="left" w:pos="502"/>
                <w:tab w:val="left" w:pos="1898"/>
                <w:tab w:val="left" w:pos="6724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             </w:t>
            </w:r>
          </w:p>
          <w:p w14:paraId="2569046E">
            <w:pPr>
              <w:pStyle w:val="7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□校级立项教材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□无</w:t>
            </w:r>
          </w:p>
        </w:tc>
      </w:tr>
      <w:tr w14:paraId="3556F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  <w:jc w:val="center"/>
        </w:trPr>
        <w:tc>
          <w:tcPr>
            <w:tcW w:w="466" w:type="pct"/>
            <w:vAlign w:val="center"/>
          </w:tcPr>
          <w:p w14:paraId="219986C0">
            <w:pPr>
              <w:pStyle w:val="7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选用依据</w:t>
            </w:r>
          </w:p>
        </w:tc>
        <w:tc>
          <w:tcPr>
            <w:tcW w:w="4533" w:type="pct"/>
            <w:gridSpan w:val="4"/>
            <w:vAlign w:val="center"/>
          </w:tcPr>
          <w:p w14:paraId="59911E7A">
            <w:pPr>
              <w:pStyle w:val="7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（介绍教材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总体情况、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编写人情况，教材的政治导向、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价值导向、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科学性、先进性、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用性等方面。）</w:t>
            </w:r>
          </w:p>
          <w:p w14:paraId="3DE1EFA7">
            <w:pPr>
              <w:pStyle w:val="7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C2A8E2F">
            <w:pPr>
              <w:pStyle w:val="7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06A5517">
            <w:pPr>
              <w:pStyle w:val="7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85AAC0D">
            <w:pPr>
              <w:pStyle w:val="7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D2E1CDA">
            <w:pPr>
              <w:pStyle w:val="7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03ECB543">
            <w:pPr>
              <w:pStyle w:val="7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0C0D38F1">
            <w:pPr>
              <w:pStyle w:val="7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2DCB625">
            <w:pPr>
              <w:pStyle w:val="7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A1DE751">
            <w:pPr>
              <w:pStyle w:val="7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7FC71A0">
            <w:pPr>
              <w:pStyle w:val="7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选用人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（签字）：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</w:p>
          <w:p w14:paraId="2245B907">
            <w:pPr>
              <w:pStyle w:val="7"/>
              <w:adjustRightInd w:val="0"/>
              <w:snapToGrid w:val="0"/>
              <w:ind w:firstLine="3840" w:firstLineChars="16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</w:t>
            </w:r>
          </w:p>
        </w:tc>
      </w:tr>
      <w:tr w14:paraId="3216A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  <w:jc w:val="center"/>
        </w:trPr>
        <w:tc>
          <w:tcPr>
            <w:tcW w:w="466" w:type="pct"/>
            <w:vAlign w:val="center"/>
          </w:tcPr>
          <w:p w14:paraId="4F66BFE3">
            <w:pPr>
              <w:pStyle w:val="7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基层教学组织审核意见</w:t>
            </w:r>
          </w:p>
        </w:tc>
        <w:tc>
          <w:tcPr>
            <w:tcW w:w="4533" w:type="pct"/>
            <w:gridSpan w:val="4"/>
            <w:vAlign w:val="center"/>
          </w:tcPr>
          <w:p w14:paraId="2C504664">
            <w:pPr>
              <w:pStyle w:val="7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2A1BE595">
            <w:pPr>
              <w:pStyle w:val="7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199857DC">
            <w:pPr>
              <w:pStyle w:val="7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48BE7DA4">
            <w:pPr>
              <w:pStyle w:val="7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4FD1CC1">
            <w:pPr>
              <w:pStyle w:val="7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7585F5E9">
            <w:pPr>
              <w:pStyle w:val="7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基层教学组织负责人签字：</w:t>
            </w:r>
          </w:p>
          <w:p w14:paraId="238204D4"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</w:t>
            </w:r>
          </w:p>
        </w:tc>
      </w:tr>
      <w:tr w14:paraId="0B415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  <w:jc w:val="center"/>
        </w:trPr>
        <w:tc>
          <w:tcPr>
            <w:tcW w:w="466" w:type="pct"/>
            <w:vAlign w:val="center"/>
          </w:tcPr>
          <w:p w14:paraId="4982B7FB">
            <w:pPr>
              <w:pStyle w:val="7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教学单位教材管理委员会意见</w:t>
            </w:r>
          </w:p>
        </w:tc>
        <w:tc>
          <w:tcPr>
            <w:tcW w:w="4533" w:type="pct"/>
            <w:gridSpan w:val="4"/>
            <w:vAlign w:val="center"/>
          </w:tcPr>
          <w:p w14:paraId="3DE8CDAF">
            <w:pPr>
              <w:rPr>
                <w:rFonts w:ascii="仿宋_GB2312" w:hAnsi="仿宋_GB2312" w:cs="仿宋_GB2312"/>
                <w:color w:val="auto"/>
                <w:sz w:val="24"/>
              </w:rPr>
            </w:pPr>
          </w:p>
          <w:p w14:paraId="121A36DE">
            <w:pPr>
              <w:pStyle w:val="7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7FF06DD3">
            <w:pPr>
              <w:pStyle w:val="7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19F59BD">
            <w:pPr>
              <w:pStyle w:val="7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45E7E2B7">
            <w:pPr>
              <w:pStyle w:val="7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2A7FC010">
            <w:pPr>
              <w:pStyle w:val="7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教学单位教材管理委员会负责人签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</w:rPr>
              <w:t>字（盖章）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</w:p>
          <w:p w14:paraId="047BCE30">
            <w:pPr>
              <w:tabs>
                <w:tab w:val="left" w:pos="5069"/>
              </w:tabs>
              <w:ind w:firstLine="3960" w:firstLineChars="1650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年   月   日</w:t>
            </w:r>
          </w:p>
        </w:tc>
      </w:tr>
      <w:tr w14:paraId="62177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  <w:jc w:val="center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275F">
            <w:pPr>
              <w:pStyle w:val="7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学校教材管理委员会意见</w:t>
            </w:r>
          </w:p>
        </w:tc>
        <w:tc>
          <w:tcPr>
            <w:tcW w:w="4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40CF">
            <w:pPr>
              <w:pStyle w:val="7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</w:p>
          <w:p w14:paraId="580C8654">
            <w:pPr>
              <w:pStyle w:val="7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</w:p>
          <w:p w14:paraId="4CA77517">
            <w:pPr>
              <w:pStyle w:val="7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</w:p>
          <w:p w14:paraId="796CEF53">
            <w:pPr>
              <w:pStyle w:val="7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</w:p>
          <w:p w14:paraId="05AB15F1">
            <w:pPr>
              <w:pStyle w:val="7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主任签字：       </w:t>
            </w:r>
          </w:p>
          <w:p w14:paraId="29F79E6B">
            <w:pPr>
              <w:pStyle w:val="7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年   月   日</w:t>
            </w:r>
          </w:p>
        </w:tc>
      </w:tr>
    </w:tbl>
    <w:p w14:paraId="679F0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YzhhZWUyZDM2OGI0NWNjOWJiNzAyNjA2ZmMyZDkifQ=="/>
  </w:docVars>
  <w:rsids>
    <w:rsidRoot w:val="5B8B58A1"/>
    <w:rsid w:val="00933FCB"/>
    <w:rsid w:val="06866FD1"/>
    <w:rsid w:val="0D5A4658"/>
    <w:rsid w:val="12544DB8"/>
    <w:rsid w:val="27274B4A"/>
    <w:rsid w:val="28F203EF"/>
    <w:rsid w:val="35C27A91"/>
    <w:rsid w:val="45912351"/>
    <w:rsid w:val="45DB6885"/>
    <w:rsid w:val="4B3B60FF"/>
    <w:rsid w:val="54CA432C"/>
    <w:rsid w:val="5B8B58A1"/>
    <w:rsid w:val="5CED4BDB"/>
    <w:rsid w:val="6EE359B3"/>
    <w:rsid w:val="7F84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0" w:beforeAutospacing="0" w:afterLines="0" w:afterAutospacing="0" w:line="360" w:lineRule="auto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="140" w:beforeLines="0" w:beforeAutospacing="0" w:after="140" w:afterLines="0" w:afterAutospacing="0" w:line="360" w:lineRule="auto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outlineLvl w:val="2"/>
    </w:pPr>
    <w:rPr>
      <w:rFonts w:eastAsia="仿宋_GB2312" w:asciiTheme="minorAscii" w:hAnsiTheme="minorAsci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328</Characters>
  <Lines>0</Lines>
  <Paragraphs>0</Paragraphs>
  <TotalTime>12</TotalTime>
  <ScaleCrop>false</ScaleCrop>
  <LinksUpToDate>false</LinksUpToDate>
  <CharactersWithSpaces>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2022-05-04T06:43:00Z</dcterms:created>
  <dc:creator>雪征</dc:creator>
  <cp:lastModifiedBy>张超云</cp:lastModifiedBy>
  <dcterms:modified xsi:type="dcterms:W3CDTF">2026-06-16T11:08:48Z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FE134B76BA45465184F13B10896F07CE_13</vt:lpwstr>
  </property>
  <property fmtid="{D5CDD505-2E9C-101B-9397-08002B2CF9AE}" pid="4" name="KSOTemplateDocerSaveRecord">
    <vt:lpwstr>eyJoZGlkIjoiM2MzMmYyN2YwYzY4NTg4ZDVhM2U3ODQyNzJlYTBlZTciLCJ1c2VySWQiOiI0OTc1ODgyMjMifQ==</vt:lpwstr>
  </property>
</Properties>
</file>